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6062B" w14:textId="306250AD" w:rsidR="0094611C" w:rsidRDefault="0094611C" w:rsidP="003B74D5">
      <w:pPr>
        <w:pStyle w:val="a5"/>
        <w:spacing w:before="0" w:beforeAutospacing="0" w:after="0" w:afterAutospacing="0"/>
        <w:rPr>
          <w:rStyle w:val="a4"/>
          <w:sz w:val="28"/>
          <w:lang w:val="kk-KZ"/>
        </w:rPr>
      </w:pPr>
    </w:p>
    <w:p w14:paraId="70C962BC" w14:textId="77777777" w:rsidR="005C6D71" w:rsidRPr="005C6D71" w:rsidRDefault="005C6D71" w:rsidP="003B74D5">
      <w:pPr>
        <w:pStyle w:val="a5"/>
        <w:spacing w:before="0" w:beforeAutospacing="0" w:after="0" w:afterAutospacing="0"/>
        <w:rPr>
          <w:rStyle w:val="a4"/>
          <w:sz w:val="28"/>
          <w:lang w:val="kk-KZ"/>
        </w:rPr>
      </w:pPr>
    </w:p>
    <w:p w14:paraId="7CAF35A3" w14:textId="77777777" w:rsidR="007163AA" w:rsidRDefault="003B74D5" w:rsidP="003B74D5">
      <w:pPr>
        <w:pStyle w:val="a5"/>
        <w:spacing w:before="0" w:beforeAutospacing="0" w:after="0" w:afterAutospacing="0"/>
        <w:jc w:val="both"/>
        <w:rPr>
          <w:rStyle w:val="a4"/>
          <w:lang w:val="kk-KZ"/>
        </w:rPr>
      </w:pPr>
      <w:r>
        <w:rPr>
          <w:rStyle w:val="a4"/>
          <w:lang w:val="kk-KZ"/>
        </w:rPr>
        <w:t xml:space="preserve">          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7343"/>
      </w:tblGrid>
      <w:tr w:rsidR="007163AA" w:rsidRPr="00CB1E53" w14:paraId="356AD094" w14:textId="77777777" w:rsidTr="005C6D71">
        <w:tc>
          <w:tcPr>
            <w:tcW w:w="3006" w:type="dxa"/>
          </w:tcPr>
          <w:p w14:paraId="68A99803" w14:textId="773F2F7F" w:rsidR="007163AA" w:rsidRPr="00DE5F83" w:rsidRDefault="007163AA" w:rsidP="006459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343" w:type="dxa"/>
          </w:tcPr>
          <w:p w14:paraId="4D399736" w14:textId="783763E4" w:rsidR="007163AA" w:rsidRPr="00DE5F83" w:rsidRDefault="007163AA" w:rsidP="00645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«Әйтеке би атындағы №26 жалпы білім беретін мектеп» КММ</w:t>
            </w:r>
          </w:p>
        </w:tc>
      </w:tr>
      <w:tr w:rsidR="007163AA" w:rsidRPr="00DE5F83" w14:paraId="06D2DD0B" w14:textId="77777777" w:rsidTr="005C6D71">
        <w:tc>
          <w:tcPr>
            <w:tcW w:w="3006" w:type="dxa"/>
          </w:tcPr>
          <w:p w14:paraId="5DD08F10" w14:textId="77777777" w:rsidR="007163AA" w:rsidRPr="00DE5F83" w:rsidRDefault="007163AA" w:rsidP="00645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аты-жөні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43" w:type="dxa"/>
          </w:tcPr>
          <w:p w14:paraId="250D35BA" w14:textId="3687A9CC" w:rsidR="007163AA" w:rsidRPr="00DE5F83" w:rsidRDefault="007163AA" w:rsidP="00645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Кулимова Венера</w:t>
            </w:r>
            <w:r w:rsidR="003B73C6"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163AA" w:rsidRPr="00DE5F83" w14:paraId="0F9E582B" w14:textId="77777777" w:rsidTr="005C6D71">
        <w:tc>
          <w:tcPr>
            <w:tcW w:w="3006" w:type="dxa"/>
          </w:tcPr>
          <w:p w14:paraId="62769283" w14:textId="77777777" w:rsidR="007163AA" w:rsidRPr="00DE5F83" w:rsidRDefault="007163AA" w:rsidP="00645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43" w:type="dxa"/>
          </w:tcPr>
          <w:p w14:paraId="79DF892C" w14:textId="21AD4D11" w:rsidR="007163AA" w:rsidRPr="00DE5F83" w:rsidRDefault="007163AA" w:rsidP="00645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27.11.2023ж</w:t>
            </w:r>
          </w:p>
        </w:tc>
      </w:tr>
      <w:tr w:rsidR="007163AA" w:rsidRPr="00DE5F83" w14:paraId="0EA98FF5" w14:textId="77777777" w:rsidTr="005C6D71">
        <w:tc>
          <w:tcPr>
            <w:tcW w:w="3006" w:type="dxa"/>
          </w:tcPr>
          <w:p w14:paraId="48A934C6" w14:textId="53C33A93" w:rsidR="007163AA" w:rsidRPr="00DE5F83" w:rsidRDefault="007163AA" w:rsidP="006459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Сыныбы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1E767A"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1E767A"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«в»</w:t>
            </w:r>
          </w:p>
        </w:tc>
        <w:tc>
          <w:tcPr>
            <w:tcW w:w="7343" w:type="dxa"/>
          </w:tcPr>
          <w:p w14:paraId="1E5A70E4" w14:textId="262A7711" w:rsidR="007163AA" w:rsidRPr="00DE5F83" w:rsidRDefault="007163AA" w:rsidP="006459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саны:   </w:t>
            </w: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5C6D71"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саны:</w:t>
            </w: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</w:tr>
      <w:tr w:rsidR="007163AA" w:rsidRPr="00DE5F83" w14:paraId="5182D795" w14:textId="77777777" w:rsidTr="005C6D71">
        <w:tc>
          <w:tcPr>
            <w:tcW w:w="3006" w:type="dxa"/>
          </w:tcPr>
          <w:p w14:paraId="1A04552A" w14:textId="77777777" w:rsidR="007163AA" w:rsidRPr="00DE5F83" w:rsidRDefault="007163AA" w:rsidP="00645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43" w:type="dxa"/>
          </w:tcPr>
          <w:p w14:paraId="3343F7B6" w14:textId="54263747" w:rsidR="007163AA" w:rsidRPr="00DE5F83" w:rsidRDefault="007163AA" w:rsidP="007163AA">
            <w:pPr>
              <w:pStyle w:val="a5"/>
              <w:spacing w:before="0" w:beforeAutospacing="0" w:after="0" w:afterAutospacing="0"/>
              <w:jc w:val="both"/>
              <w:rPr>
                <w:i/>
                <w:lang w:val="kk-KZ"/>
              </w:rPr>
            </w:pPr>
            <w:r w:rsidRPr="00DE5F83">
              <w:rPr>
                <w:rStyle w:val="a3"/>
                <w:bCs/>
                <w:i w:val="0"/>
                <w:lang w:val="kk-KZ"/>
              </w:rPr>
              <w:t>"Зорлық-зомбылықсыз балалық шақ "</w:t>
            </w:r>
          </w:p>
        </w:tc>
      </w:tr>
      <w:tr w:rsidR="007163AA" w:rsidRPr="00CB1E53" w14:paraId="084FD144" w14:textId="77777777" w:rsidTr="005C6D71">
        <w:tc>
          <w:tcPr>
            <w:tcW w:w="3006" w:type="dxa"/>
          </w:tcPr>
          <w:p w14:paraId="2395607F" w14:textId="5DD0FB1A" w:rsidR="007163AA" w:rsidRPr="00DE5F83" w:rsidRDefault="004F4813" w:rsidP="006459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 мәні:</w:t>
            </w:r>
          </w:p>
        </w:tc>
        <w:tc>
          <w:tcPr>
            <w:tcW w:w="7343" w:type="dxa"/>
          </w:tcPr>
          <w:p w14:paraId="34A3BB29" w14:textId="4BBD04FF" w:rsidR="007163AA" w:rsidRPr="00DE5F83" w:rsidRDefault="007163AA" w:rsidP="00716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зорлық-зомбылық туралы мағлұмат беру</w:t>
            </w:r>
          </w:p>
        </w:tc>
      </w:tr>
      <w:tr w:rsidR="007163AA" w:rsidRPr="00CB1E53" w14:paraId="0A343580" w14:textId="77777777" w:rsidTr="005C6D71">
        <w:tc>
          <w:tcPr>
            <w:tcW w:w="3006" w:type="dxa"/>
          </w:tcPr>
          <w:p w14:paraId="791BC81C" w14:textId="77777777" w:rsidR="007163AA" w:rsidRPr="00DE5F83" w:rsidRDefault="007163AA" w:rsidP="00645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43" w:type="dxa"/>
          </w:tcPr>
          <w:p w14:paraId="70FF38D5" w14:textId="211AC628" w:rsidR="007163AA" w:rsidRPr="00DE5F83" w:rsidRDefault="007163AA" w:rsidP="00716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Зомбылық</w:t>
            </w:r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жаны мен тәніне үлкен зардап әкелетін соққы екенін түсінеді және зорлыққа қарсы біздің елімізде заң бар екенін біледі.                                                                                         </w:t>
            </w:r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Басым бөлігі:</w:t>
            </w:r>
            <w:r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өз жүрген орталарында мейірімді болуға, бұзақылық істерге бармауға, адами бойларындағы қасиеттерін сақтауға, әдепті де, тәртіпті тұлға болып өсуі керек екенін біледі.</w:t>
            </w: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</w:t>
            </w:r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Кейбірі: </w:t>
            </w:r>
            <w:r w:rsidR="00B43A3F" w:rsidRPr="00DE5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Баланың бақытты балалық шақта өмір сүруі тікелей ата-аналарға байланысты екенін түсінеді.</w:t>
            </w:r>
          </w:p>
        </w:tc>
      </w:tr>
    </w:tbl>
    <w:p w14:paraId="40859373" w14:textId="77777777" w:rsidR="00EF2788" w:rsidRPr="00DE5F83" w:rsidRDefault="00EF2788" w:rsidP="007163AA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FF51531" w14:textId="5F768202" w:rsidR="007163AA" w:rsidRPr="00DE5F83" w:rsidRDefault="00EF2788" w:rsidP="007163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F8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proofErr w:type="spellStart"/>
      <w:r w:rsidR="007163AA" w:rsidRPr="00DE5F83">
        <w:rPr>
          <w:rFonts w:ascii="Times New Roman" w:eastAsia="Times New Roman" w:hAnsi="Times New Roman" w:cs="Times New Roman"/>
          <w:b/>
          <w:sz w:val="24"/>
          <w:szCs w:val="24"/>
        </w:rPr>
        <w:t>Сабақтың</w:t>
      </w:r>
      <w:proofErr w:type="spellEnd"/>
      <w:r w:rsidR="007163AA" w:rsidRPr="00DE5F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63AA" w:rsidRPr="00DE5F83">
        <w:rPr>
          <w:rFonts w:ascii="Times New Roman" w:eastAsia="Times New Roman" w:hAnsi="Times New Roman" w:cs="Times New Roman"/>
          <w:b/>
          <w:sz w:val="24"/>
          <w:szCs w:val="24"/>
        </w:rPr>
        <w:t>барысы</w:t>
      </w:r>
      <w:proofErr w:type="spellEnd"/>
      <w:r w:rsidR="007163AA" w:rsidRPr="00DE5F8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vertAnchor="text" w:tblpXSpec="right" w:tblpY="1"/>
        <w:tblOverlap w:val="never"/>
        <w:tblW w:w="10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652"/>
        <w:gridCol w:w="3220"/>
        <w:gridCol w:w="1701"/>
      </w:tblGrid>
      <w:tr w:rsidR="008A00C5" w:rsidRPr="00DE5F83" w14:paraId="5426763D" w14:textId="77777777" w:rsidTr="002A429D">
        <w:trPr>
          <w:trHeight w:val="715"/>
        </w:trPr>
        <w:tc>
          <w:tcPr>
            <w:tcW w:w="1701" w:type="dxa"/>
          </w:tcPr>
          <w:p w14:paraId="483ABA4A" w14:textId="3AFC9CC8" w:rsidR="008A00C5" w:rsidRPr="00DE5F83" w:rsidRDefault="008A00C5" w:rsidP="00DF1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3652" w:type="dxa"/>
          </w:tcPr>
          <w:p w14:paraId="10097949" w14:textId="77777777" w:rsidR="008A00C5" w:rsidRPr="00DE5F83" w:rsidRDefault="008A00C5" w:rsidP="00DF1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220" w:type="dxa"/>
          </w:tcPr>
          <w:p w14:paraId="567E952C" w14:textId="77777777" w:rsidR="008A00C5" w:rsidRPr="00DE5F83" w:rsidRDefault="008A00C5" w:rsidP="00DF1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701" w:type="dxa"/>
          </w:tcPr>
          <w:p w14:paraId="5F68D7AA" w14:textId="77777777" w:rsidR="008A00C5" w:rsidRPr="00DE5F83" w:rsidRDefault="008A00C5" w:rsidP="00DF1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8A00C5" w:rsidRPr="00DE5F83" w14:paraId="7B78693B" w14:textId="77777777" w:rsidTr="002A429D">
        <w:trPr>
          <w:trHeight w:val="58"/>
        </w:trPr>
        <w:tc>
          <w:tcPr>
            <w:tcW w:w="1701" w:type="dxa"/>
          </w:tcPr>
          <w:p w14:paraId="1462709D" w14:textId="77777777" w:rsidR="008A00C5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A00C5"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1F86EA5D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5D9B586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C1590F2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26687C1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272C9E8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8B8BE78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26FDEBB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8C07D4E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B93FD37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76605B2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FF5218D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A151EA7" w14:textId="77777777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292E810" w14:textId="17062721" w:rsidR="00491F04" w:rsidRPr="00DE5F83" w:rsidRDefault="00491F04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</w:tc>
        <w:tc>
          <w:tcPr>
            <w:tcW w:w="3652" w:type="dxa"/>
          </w:tcPr>
          <w:p w14:paraId="008F62A2" w14:textId="77777777" w:rsidR="00FB6FB8" w:rsidRPr="00DE5F83" w:rsidRDefault="008A00C5" w:rsidP="00DF1EF2">
            <w:pPr>
              <w:pStyle w:val="a6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Ұйымдастыру</w:t>
            </w:r>
            <w:r w:rsidR="005B40B0"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Сабақтың жоспары</w:t>
            </w:r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14:paraId="35B364B4" w14:textId="29698252" w:rsidR="005B40B0" w:rsidRPr="00DE5F83" w:rsidRDefault="00FB6FB8" w:rsidP="00DF1E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1.</w:t>
            </w:r>
            <w:r w:rsidR="005B40B0" w:rsidRPr="00DE5F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  </w:t>
            </w:r>
            <w:r w:rsidRPr="00DE5F83">
              <w:rPr>
                <w:rStyle w:val="a4"/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kk-KZ"/>
              </w:rPr>
              <w:t>Бақытты балалық шақ деген не</w:t>
            </w:r>
            <w:r w:rsidRPr="00DE5F83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 xml:space="preserve">? </w:t>
            </w:r>
            <w:r w:rsidR="005B40B0"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</w:t>
            </w:r>
            <w:r w:rsidR="002A4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</w:t>
            </w:r>
            <w:r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B40B0"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. Зорлық-зомбылықты қалай түсінесіңдер?</w:t>
            </w:r>
          </w:p>
          <w:p w14:paraId="15976626" w14:textId="33FC0AF5" w:rsidR="005B40B0" w:rsidRPr="00DE5F83" w:rsidRDefault="00FB6FB8" w:rsidP="00DF1E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B40B0"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. Зорлық-зомбылықтың түрлерін атаңыздар</w:t>
            </w:r>
          </w:p>
          <w:p w14:paraId="37C7C6CF" w14:textId="53108FB1" w:rsidR="005B40B0" w:rsidRPr="00DE5F83" w:rsidRDefault="00FB6FB8" w:rsidP="00DF1E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B40B0"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. Зорлық-зомбылықты қандай адамдар жасай алады?</w:t>
            </w:r>
            <w:r w:rsidR="005B40B0"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</w:t>
            </w:r>
            <w:r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70A04"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. Білімді ұрпақ ел ертеңі</w:t>
            </w:r>
            <w:r w:rsidR="005B40B0"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  <w:r w:rsidR="00770A04"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5B40B0"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B40B0"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. .Тәрби</w:t>
            </w:r>
            <w:r w:rsidR="00ED3FA5"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е сағатын</w:t>
            </w:r>
            <w:r w:rsidR="00B36461"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 жауаппен </w:t>
            </w:r>
            <w:r w:rsidR="005B40B0"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қорытындылау.</w:t>
            </w:r>
          </w:p>
          <w:p w14:paraId="0622B73D" w14:textId="77777777" w:rsidR="005B40B0" w:rsidRPr="00DE5F83" w:rsidRDefault="005B40B0" w:rsidP="00DF1EF2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14:paraId="65E9F83E" w14:textId="22A69E45" w:rsidR="008A00C5" w:rsidRPr="00DE5F83" w:rsidRDefault="001A4EE9" w:rsidP="00DF1EF2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</w:t>
            </w:r>
            <w:r w:rsidR="008A00C5"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екі топқа бөлініп отырады</w:t>
            </w:r>
            <w:r w:rsidR="008A00C5"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="008A00C5"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«Зорлық зомбылық» жайлы видеоролик көрсетіледі</w:t>
            </w:r>
            <w:r w:rsidR="008A00C5"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CD2D72"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A00C5"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баяндама оқиды.</w:t>
            </w:r>
          </w:p>
          <w:p w14:paraId="04D048AE" w14:textId="5A404F0F" w:rsidR="008A00C5" w:rsidRPr="00DE5F83" w:rsidRDefault="008A00C5" w:rsidP="00DF1EF2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Қайырлы күн балалар. </w:t>
            </w:r>
            <w:r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Бүгінг</w:t>
            </w:r>
            <w:r w:rsidR="00B23E0A"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тәрбие сағатымыздың тақырыбы: </w:t>
            </w:r>
            <w:r w:rsidRPr="00DE5F83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"Зорлық-зомбылықсыз балалық шақ "</w:t>
            </w:r>
            <w:r w:rsidRPr="00DE5F83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  </w:t>
            </w:r>
            <w:r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 үшін ең бастысы – тәуелсіздік, адам үшін бас бостандығы және уайым қайғысыз өмір.  Оның кепілі – заңдылық. Тәуелсіздік төрімізден орын алған қоғамымыздағы ең басты құндылық – адам бостандығы. Адамның және адамзаттың құқықтары мен бас бостандықтарын қамтамасыз ету және қорғау – конституциялық заңдылықтың басты талабы. Қазақстанда салауатты өмір салтына қол жеткізуде, денсаулықты сақтау мен нығайтудағы басты міндеттің бірі – бала құқығын қорғау, зорлық-зомбылыққа қарсы күрес жүргізу. Егер жалпы айтқанда зомбылықты физикалық қасірет көрсету әрекеті деп анықтауы болса, онда тұрмыстық зомбылықта осы әрекеттің бастауы мен айқындау нүктесі анық белгіленеді. Ол – жанұя, яғни зұлымдықшы мен оның жемтігі ең жақын адамдар болады. Олар – жұбайлар мен балалар. Отбасындағы зорлық-зомбылық мәселесі әлемнің әр елінде ертеден орын алған. </w:t>
            </w:r>
          </w:p>
          <w:p w14:paraId="2402D96E" w14:textId="77777777" w:rsidR="002717CC" w:rsidRPr="00DE5F83" w:rsidRDefault="002717CC" w:rsidP="00DF1EF2">
            <w:pPr>
              <w:pStyle w:val="a6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C79677" w14:textId="16479322" w:rsidR="00466568" w:rsidRPr="00DE5F83" w:rsidRDefault="00C12AEC" w:rsidP="00DF1EF2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Постер қорғау</w:t>
            </w:r>
          </w:p>
          <w:p w14:paraId="4A7798B3" w14:textId="3DCA1B22" w:rsidR="00466568" w:rsidRPr="00DE5F83" w:rsidRDefault="00466568" w:rsidP="00DF1EF2">
            <w:pPr>
              <w:pStyle w:val="a6"/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E5F83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1.Бақытты балалық шақ деген не?</w:t>
            </w:r>
          </w:p>
          <w:p w14:paraId="03AF5939" w14:textId="77777777" w:rsidR="008A00C5" w:rsidRPr="00DE5F83" w:rsidRDefault="008A00C5" w:rsidP="00DF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</w:tcPr>
          <w:p w14:paraId="45FAB185" w14:textId="77777777" w:rsidR="005E21D1" w:rsidRPr="00DE5F83" w:rsidRDefault="005E21D1" w:rsidP="00DF1E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Слайдта көрсетілген ресурстарды талқылайды</w:t>
            </w:r>
          </w:p>
          <w:p w14:paraId="3D790F63" w14:textId="77777777" w:rsidR="005E21D1" w:rsidRPr="00DE5F83" w:rsidRDefault="005E21D1" w:rsidP="00DF1E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2ED7B2" w14:textId="77777777" w:rsidR="005E21D1" w:rsidRPr="00DE5F83" w:rsidRDefault="005E21D1" w:rsidP="00DF1E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Видеороликтан тақырыпқа сай берілген түсініктерді дамыту  арқылы, мәтіндегі тапсырмаларды орындау  барысында ой өрісін жетілдіру  арқылы бәсекелеседі</w:t>
            </w:r>
          </w:p>
          <w:p w14:paraId="19EB1222" w14:textId="77777777" w:rsidR="004C4BA9" w:rsidRPr="00DE5F83" w:rsidRDefault="004C4BA9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44007F2" w14:textId="6D1FBCCA" w:rsidR="005B40B0" w:rsidRPr="00DE5F83" w:rsidRDefault="00EC7CF7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 xml:space="preserve">Бақытты балалық шақ деген не? </w:t>
            </w:r>
            <w:r w:rsidR="005B40B0"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берілгенді</w:t>
            </w:r>
            <w:r w:rsidR="005B40B0"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постер ретінде қорғайды. Топтан 2 адам қорғайды. </w:t>
            </w:r>
          </w:p>
          <w:p w14:paraId="39F708CA" w14:textId="213DAB76" w:rsidR="005B40B0" w:rsidRPr="00DE5F83" w:rsidRDefault="005B40B0" w:rsidP="00DF1E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 топ:</w:t>
            </w:r>
            <w:r w:rsidRPr="00DE5F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Біз еліміздің </w:t>
            </w:r>
            <w:r w:rsidRPr="00DE5F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тәуелсіздігінің арқасында бақытты балалық шақты өткізудеміз. Біздің алаңсыз білім алуымызға, бақытты балалық шағымызға барлық жағдай жасалған. Біздің ойымызша балалық шақ дегенде – қуанышты, қызықты күндер, жақсы көретін ойыншығың есіңе түседі.</w:t>
            </w:r>
          </w:p>
          <w:p w14:paraId="2FBE5DC4" w14:textId="4CA403CD" w:rsidR="008A00C5" w:rsidRPr="00DE5F83" w:rsidRDefault="00EC7CF7" w:rsidP="00DF1E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топ:</w:t>
            </w:r>
            <w:r w:rsidRPr="00DE5F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 осындай бейбітшілік орнаған елде туып-өскеніме ризамын. Адамдар бала кезінде балалық шақтың бал дәмін татуы тиіс. Біздер қазір бақытты болып өсіп келеміз. Алдымызда не керек болса, сол тұр. Білімге керек нәрсені ізденбей жатып-ақ, компьютер, ұялы телефон, интернеттен табамыз. Балалық шақ –</w:t>
            </w:r>
            <w:r w:rsidR="000D5E0D" w:rsidRPr="00DE5F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E5F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 тәтті кезең, адал, алаңсыз кездер деп ойлаймыз.</w:t>
            </w:r>
          </w:p>
        </w:tc>
        <w:tc>
          <w:tcPr>
            <w:tcW w:w="1701" w:type="dxa"/>
          </w:tcPr>
          <w:p w14:paraId="71D9F1B5" w14:textId="77777777" w:rsidR="008A00C5" w:rsidRPr="00DE5F83" w:rsidRDefault="008A00C5" w:rsidP="00DF1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Презентация </w:t>
            </w:r>
          </w:p>
          <w:p w14:paraId="511AAD8E" w14:textId="15F5D8B5" w:rsidR="008A00C5" w:rsidRPr="00DE5F83" w:rsidRDefault="00067355" w:rsidP="00DF1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Слайд</w:t>
            </w:r>
          </w:p>
          <w:p w14:paraId="5CF21F17" w14:textId="77777777" w:rsidR="008A00C5" w:rsidRPr="00DE5F83" w:rsidRDefault="008A00C5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F9FA3CD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A5BBF46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CC5A510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55A3F56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8F7C7EB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4BD3E3E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B098906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7DA5D03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F2EE78C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575CD30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34D706C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CDEABBD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56F3698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68E4341" w14:textId="77777777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78103B8" w14:textId="4A63EF9B" w:rsidR="00DF1EF2" w:rsidRPr="00DE5F83" w:rsidRDefault="00DF1EF2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0102C40B" wp14:editId="44443D7D">
                  <wp:simplePos x="0" y="0"/>
                  <wp:positionH relativeFrom="column">
                    <wp:posOffset>-62865</wp:posOffset>
                  </wp:positionH>
                  <wp:positionV relativeFrom="line">
                    <wp:posOffset>641350</wp:posOffset>
                  </wp:positionV>
                  <wp:extent cx="871220" cy="655320"/>
                  <wp:effectExtent l="0" t="0" r="5080" b="0"/>
                  <wp:wrapSquare wrapText="bothSides"/>
                  <wp:docPr id="9" name="Рисунок 2" descr="https://ust.kz/materials/docx/image/2019/january/d20/1547992889_html_6a56af88daad0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t.kz/materials/docx/image/2019/january/d20/1547992889_html_6a56af88daad04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A00C5" w:rsidRPr="00DE5F83" w14:paraId="794F04F1" w14:textId="77777777" w:rsidTr="002A429D">
        <w:trPr>
          <w:trHeight w:val="3748"/>
        </w:trPr>
        <w:tc>
          <w:tcPr>
            <w:tcW w:w="1701" w:type="dxa"/>
          </w:tcPr>
          <w:p w14:paraId="5569EFE6" w14:textId="2858E9F2" w:rsidR="008A00C5" w:rsidRPr="00DE5F83" w:rsidRDefault="00B70791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  <w:r w:rsidR="008A00C5"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52" w:type="dxa"/>
          </w:tcPr>
          <w:p w14:paraId="5C2520F2" w14:textId="3A680C03" w:rsidR="008A00C5" w:rsidRPr="00DE5F83" w:rsidRDefault="00B148FC" w:rsidP="00DF1EF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proofErr w:type="spellStart"/>
            <w:r w:rsidR="008A00C5"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 w:rsidR="008A00C5"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A00C5"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8A00C5"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A00C5"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талдау</w:t>
            </w:r>
            <w:proofErr w:type="spellEnd"/>
            <w:r w:rsidR="008A00C5"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92E981" w14:textId="6DF8726D" w:rsidR="00800046" w:rsidRPr="00DE5F83" w:rsidRDefault="00341950" w:rsidP="00DF1EF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F83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800046" w:rsidRPr="00DE5F83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Зорлық-зомбылықты қалай түсінесіңдер?</w:t>
            </w:r>
          </w:p>
          <w:p w14:paraId="017A09AF" w14:textId="77777777" w:rsidR="00341950" w:rsidRPr="00DE5F83" w:rsidRDefault="00341950" w:rsidP="00DF1EF2">
            <w:pPr>
              <w:pStyle w:val="a6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7779E1" w14:textId="77777777" w:rsidR="000A2E4E" w:rsidRPr="00DE5F83" w:rsidRDefault="000A2E4E" w:rsidP="00DF1EF2">
            <w:pPr>
              <w:pStyle w:val="a6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B00812" w14:textId="1CBC2620" w:rsidR="00C12AEC" w:rsidRPr="00DE5F83" w:rsidRDefault="00341950" w:rsidP="00DF1EF2">
            <w:pPr>
              <w:pStyle w:val="a6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F83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C12AEC" w:rsidRPr="00DE5F83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Зорлық-зомбылықтың түрлерін атаңыздар</w:t>
            </w:r>
          </w:p>
          <w:p w14:paraId="60C4B048" w14:textId="77777777" w:rsidR="003B3A0D" w:rsidRPr="00DE5F83" w:rsidRDefault="003B3A0D" w:rsidP="00DF1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Эмоциялық зорлық</w:t>
            </w: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– балағаттау, қорлау, сөгу, балалардың жеке өміріне қол сұғу;</w:t>
            </w:r>
          </w:p>
          <w:p w14:paraId="74ABA620" w14:textId="77777777" w:rsidR="003B3A0D" w:rsidRPr="00DE5F83" w:rsidRDefault="003B3A0D" w:rsidP="00DF1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 </w:t>
            </w: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Физикалық зорлық</w:t>
            </w: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– отбасы мүшелерін мас күйінде немесе сау күйінде ұруды қолданатын эмоциялық зорлық;</w:t>
            </w:r>
          </w:p>
          <w:p w14:paraId="78111002" w14:textId="77777777" w:rsidR="003B3A0D" w:rsidRPr="00DE5F83" w:rsidRDefault="003B3A0D" w:rsidP="00DF1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 </w:t>
            </w: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Қауіп-қатер</w:t>
            </w: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– отбасын тастап кетемін деп қорқыту, әйелін немесе балаларын ұру, өз-өзіне қол жұмсауға итермелеу;әйелін өз балаларын ешқашан көрсетпейтіндігімен қорқыту, қорқытатын жолдауларды беру үшін балаларды қолдану.</w:t>
            </w:r>
          </w:p>
          <w:p w14:paraId="72C4BDA4" w14:textId="77777777" w:rsidR="00C12AEC" w:rsidRPr="00DE5F83" w:rsidRDefault="00C12AEC" w:rsidP="00DF1EF2">
            <w:pPr>
              <w:pStyle w:val="a6"/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8B6D2D" w14:textId="77777777" w:rsidR="000A2E4E" w:rsidRPr="00DE5F83" w:rsidRDefault="000A2E4E" w:rsidP="00DF1EF2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56E48F" w14:textId="5D919326" w:rsidR="00732A29" w:rsidRPr="00DE5F83" w:rsidRDefault="00341950" w:rsidP="00DF1EF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E5F83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C12AEC" w:rsidRPr="00DE5F83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Зорлық-зомбылықты қандай адамдар жасай алады?</w:t>
            </w:r>
            <w:r w:rsidR="00C12AEC" w:rsidRPr="00DE5F83">
              <w:rPr>
                <w:rFonts w:ascii="Times New Roman" w:hAnsi="Times New Roman" w:cs="Times New Roman"/>
                <w:color w:val="3D3D3D"/>
                <w:sz w:val="24"/>
                <w:szCs w:val="24"/>
                <w:lang w:val="kk-KZ"/>
              </w:rPr>
              <w:t xml:space="preserve">               </w:t>
            </w:r>
            <w:r w:rsidR="00C12AEC" w:rsidRPr="00DE5F8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                           </w:t>
            </w:r>
          </w:p>
          <w:p w14:paraId="0DE83948" w14:textId="77777777" w:rsidR="000A2E4E" w:rsidRPr="00DE5F83" w:rsidRDefault="004C4BA9" w:rsidP="00DF1E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68B494EE" w14:textId="61044E2A" w:rsidR="004C4BA9" w:rsidRPr="00DE5F83" w:rsidRDefault="004C4BA9" w:rsidP="00DF1EF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41950" w:rsidRPr="00DE5F83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E5F8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val="kk-KZ" w:eastAsia="ru-RU"/>
              </w:rPr>
              <w:t> Білімді ұрпақ – ел ертеңі. </w:t>
            </w:r>
            <w:r w:rsidR="00DB31A6" w:rsidRPr="00DE5F8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Pr="00DE5F8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kk-KZ" w:eastAsia="ru-RU"/>
              </w:rPr>
              <w:t> </w:t>
            </w:r>
            <w:r w:rsidRPr="00DE5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kk-KZ" w:eastAsia="ru-RU"/>
              </w:rPr>
              <w:t>(Сұрақ – жауап айдары.)</w:t>
            </w:r>
          </w:p>
          <w:p w14:paraId="72C2600D" w14:textId="77777777" w:rsidR="004C4BA9" w:rsidRPr="00DE5F8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1. Жеке адамның құқығы дегеніміз не?</w:t>
            </w:r>
          </w:p>
          <w:p w14:paraId="25EBBAA6" w14:textId="77777777" w:rsidR="004C4BA9" w:rsidRPr="00DE5F8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kk-KZ" w:eastAsia="ru-RU"/>
              </w:rPr>
              <w:t>(Адамның мүддесін қанағаттандыруға бағытталған, заң арқылы қорғалған тәртіптік шара)</w:t>
            </w:r>
          </w:p>
          <w:p w14:paraId="5F6449BF" w14:textId="77777777" w:rsidR="004C4BA9" w:rsidRPr="00DE5F8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2. Құқықтың қандай түрлері бар?</w:t>
            </w:r>
          </w:p>
          <w:p w14:paraId="256DFD41" w14:textId="106768B9" w:rsidR="004C4BA9" w:rsidRPr="00DE5F8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kk-KZ" w:eastAsia="ru-RU"/>
              </w:rPr>
              <w:t>Жеке (азаматтық), саяси, экономикалық, әлеуметтік, мәдени</w:t>
            </w:r>
            <w:r w:rsidR="00FF23A1"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kk-KZ" w:eastAsia="ru-RU"/>
              </w:rPr>
              <w:t xml:space="preserve">е </w:t>
            </w:r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kk-KZ" w:eastAsia="ru-RU"/>
              </w:rPr>
              <w:t>т.б)</w:t>
            </w:r>
          </w:p>
          <w:p w14:paraId="07996A6D" w14:textId="77777777" w:rsidR="004C4BA9" w:rsidRPr="00DE5F8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3.Адамның негізгі құқығы.  </w:t>
            </w:r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kk-KZ" w:eastAsia="ru-RU"/>
              </w:rPr>
              <w:t>(Өз құқықтарын дұрыс пайдалану құқығы)</w:t>
            </w:r>
          </w:p>
          <w:p w14:paraId="239499D6" w14:textId="77777777" w:rsidR="004C4BA9" w:rsidRPr="00CB1E5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4. Адамның ешкім қол сұғуға болмайтын құқығы </w:t>
            </w:r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не?  </w:t>
            </w:r>
            <w:r w:rsidRPr="00CB1E5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kk-KZ" w:eastAsia="ru-RU"/>
              </w:rPr>
              <w:t>(Бостандық)</w:t>
            </w:r>
          </w:p>
          <w:p w14:paraId="16DE701A" w14:textId="77777777" w:rsidR="004C4BA9" w:rsidRPr="00DE5F8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1E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5. Қылмыстық жауапкершілікке тартылатын жас шамасы.  </w:t>
            </w:r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(16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жас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ерекше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ауыр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қ</w:t>
            </w:r>
            <w:proofErr w:type="gramStart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ылмыс</w:t>
            </w:r>
            <w:proofErr w:type="gramEnd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қа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жастан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тартылады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.)</w:t>
            </w:r>
          </w:p>
          <w:p w14:paraId="6E7F4240" w14:textId="77777777" w:rsidR="004C4BA9" w:rsidRPr="00DE5F8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Қай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жастан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бастап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жасөспі</w:t>
            </w:r>
            <w:proofErr w:type="gram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імдердің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еңбекке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араласуға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құқығы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бар?  </w:t>
            </w:r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(14жастан)</w:t>
            </w:r>
          </w:p>
          <w:p w14:paraId="231D82EB" w14:textId="77777777" w:rsidR="004C4BA9" w:rsidRPr="00DE5F8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 Бала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құқығы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конвенция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қашан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қабылданды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  </w:t>
            </w:r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(1989 ж 20-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қараша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  <w:p w14:paraId="3E3439FA" w14:textId="77777777" w:rsidR="004C4BA9" w:rsidRPr="00DE5F8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 Бала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Құқықтары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заң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неше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тарау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неше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баптан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тұрады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 </w:t>
            </w:r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(10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тарау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, 53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бап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  <w:p w14:paraId="74A10608" w14:textId="77777777" w:rsidR="004C4BA9" w:rsidRPr="00DE5F8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9. </w:t>
            </w:r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Адам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құқықтарының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жалпыға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бірдей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декларациясы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қашан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қабылдан</w:t>
            </w:r>
            <w:r w:rsidRPr="00DE5F8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ды</w:t>
            </w:r>
            <w:proofErr w:type="spellEnd"/>
            <w:proofErr w:type="gramStart"/>
            <w:r w:rsidRPr="00DE5F8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</w:t>
            </w:r>
            <w:r w:rsidRPr="00DE5F8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14:paraId="099B374A" w14:textId="5818CEDA" w:rsidR="008A00C5" w:rsidRPr="00DE5F83" w:rsidRDefault="004C4BA9" w:rsidP="00DF1EF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(1948 ж 10-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)</w:t>
            </w:r>
            <w:r w:rsidRPr="00DE5F83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800046" w:rsidRPr="00DE5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</w:p>
        </w:tc>
        <w:tc>
          <w:tcPr>
            <w:tcW w:w="3220" w:type="dxa"/>
          </w:tcPr>
          <w:p w14:paraId="0765ACE6" w14:textId="77777777" w:rsidR="0072359D" w:rsidRPr="00DE5F83" w:rsidRDefault="00732A29" w:rsidP="00DF1E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өз ойларын ортаға салып талқылайды. </w:t>
            </w:r>
          </w:p>
          <w:p w14:paraId="3194A47B" w14:textId="62A6B21E" w:rsidR="008A00C5" w:rsidRPr="00DE5F83" w:rsidRDefault="00732A29" w:rsidP="00DF1E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 бұлттарға түрлерін жазып іледі.</w:t>
            </w:r>
          </w:p>
          <w:p w14:paraId="7B5056EE" w14:textId="7D31FB13" w:rsidR="00341950" w:rsidRPr="00DE5F83" w:rsidRDefault="00341950" w:rsidP="00DF1EF2">
            <w:pPr>
              <w:pStyle w:val="a5"/>
              <w:shd w:val="clear" w:color="auto" w:fill="FFFFFF"/>
              <w:spacing w:before="0" w:beforeAutospacing="0" w:after="150" w:afterAutospacing="0"/>
              <w:ind w:left="60"/>
              <w:rPr>
                <w:color w:val="3D3D3D"/>
                <w:lang w:val="kk-KZ"/>
              </w:rPr>
            </w:pPr>
            <w:r w:rsidRPr="00DE5F83">
              <w:rPr>
                <w:b/>
                <w:lang w:val="kk-KZ"/>
              </w:rPr>
              <w:t>1.</w:t>
            </w:r>
            <w:r w:rsidRPr="00DE5F83">
              <w:rPr>
                <w:color w:val="3D3D3D"/>
                <w:lang w:val="kk-KZ"/>
              </w:rPr>
              <w:t xml:space="preserve"> Оқушы</w:t>
            </w:r>
            <w:r w:rsidRPr="00DE5F83">
              <w:rPr>
                <w:bCs/>
                <w:color w:val="3D3D3D"/>
                <w:lang w:val="kk-KZ"/>
              </w:rPr>
              <w:t>:</w:t>
            </w:r>
            <w:r w:rsidRPr="00DE5F83">
              <w:rPr>
                <w:color w:val="3D3D3D"/>
                <w:lang w:val="kk-KZ"/>
              </w:rPr>
              <w:t> Зорлық балалардың денелік және психологиялық денсаулықтары және жан-жақты дамулары үшін ауыр машақат болып табылады. Әйелдер мен балаларға қатысты зомбылықтың алдын алу және бағытталған профилактикалық сипаттағы шараларды жүргізуде ақпараттық үгіттеушілік жұмыстарды өткізу қажет болып табылады. Зорлық-зомбылық құқықта</w:t>
            </w:r>
          </w:p>
          <w:p w14:paraId="5423D1BC" w14:textId="77777777" w:rsidR="00341950" w:rsidRPr="00DE5F83" w:rsidRDefault="00341950" w:rsidP="00DF1E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 w:rsidRPr="00DE5F83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4"/>
                <w:lang w:val="kk-KZ" w:eastAsia="ru-RU"/>
              </w:rPr>
              <w:t>Оқушы :</w:t>
            </w:r>
            <w:r w:rsidRPr="00DE5F83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  «Бір адамның екінші бір адамға, оның жеке басына тиіспеушілік құқығын бұзатын тәни және психикалық ықпал жасауы» делінген.</w:t>
            </w:r>
          </w:p>
          <w:p w14:paraId="140140B5" w14:textId="64E5E756" w:rsidR="00341950" w:rsidRPr="00DE5F83" w:rsidRDefault="00341950" w:rsidP="00DF1EF2">
            <w:pPr>
              <w:pStyle w:val="a6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F83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</w:p>
          <w:p w14:paraId="0F1C1063" w14:textId="77777777" w:rsidR="00341950" w:rsidRPr="00DE5F83" w:rsidRDefault="00341950" w:rsidP="00DF1EF2">
            <w:pPr>
              <w:pStyle w:val="a6"/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Оқушы: Тән азабын шектірген зорлық – адамның ағзасына тікелей әсер ету, ұрып-соғу, денесіне зақым келтіру, тағы басқа. Тән азабын шектірген зорлықтың салдарынан жәбірленушінің денсаулығына зиян келтірілуі мүмкін.</w:t>
            </w:r>
          </w:p>
          <w:p w14:paraId="42AD5505" w14:textId="77777777" w:rsidR="00341950" w:rsidRPr="00DE5F83" w:rsidRDefault="00341950" w:rsidP="00DF1EF2">
            <w:pPr>
              <w:pStyle w:val="a6"/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FECAFB" w14:textId="735DABC8" w:rsidR="00341950" w:rsidRPr="00DE5F83" w:rsidRDefault="00341950" w:rsidP="00DF1EF2">
            <w:pPr>
              <w:rPr>
                <w:rFonts w:ascii="Times New Roman" w:hAnsi="Times New Roman" w:cs="Times New Roman"/>
                <w:bCs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DE5F83">
              <w:rPr>
                <w:rStyle w:val="a4"/>
                <w:rFonts w:ascii="Times New Roman" w:hAnsi="Times New Roman" w:cs="Times New Roman"/>
                <w:b w:val="0"/>
                <w:color w:val="3D3D3D"/>
                <w:sz w:val="24"/>
                <w:szCs w:val="24"/>
                <w:shd w:val="clear" w:color="auto" w:fill="FFFFFF"/>
                <w:lang w:val="kk-KZ"/>
              </w:rPr>
              <w:t xml:space="preserve"> Оқушы</w:t>
            </w:r>
            <w:r w:rsidRPr="00DE5F83">
              <w:rPr>
                <w:rStyle w:val="a4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DE5F8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 xml:space="preserve">  Нашақорлық, темекіге, ішімдікке үйірлік бұзықтық жолға түсіп зорлық-зомбылық жасауға мүмкіндік туғызады, еңбек етуге, қоғамға, денсаулыққа, ұрпаққа, отбасына зиянын тигізеді.Салауатты өмір сүрудің бір негізгі күрделі мәселесі – жаман қылықтардан, яғни зорлық- </w:t>
            </w:r>
            <w:r w:rsidRPr="00DE5F8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lastRenderedPageBreak/>
              <w:t>зомбылықтан аулақ болу. Ішімдікке үйір адам есінен айырылып, қасындағы адамдарға зиянын тигізеді, отбасына ойран салады,отбасы мүшелеріне оғаш қылықтар корсетіп маза</w:t>
            </w:r>
            <w:r w:rsidR="00BB0D4A" w:rsidRPr="00DE5F8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сын алады. Бұл баланың психологи</w:t>
            </w:r>
            <w:r w:rsidRPr="00DE5F83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 xml:space="preserve">ясына кері әсерін тигізеді. </w:t>
            </w:r>
          </w:p>
          <w:p w14:paraId="0EDBCEB6" w14:textId="144E0ABE" w:rsidR="008A00C5" w:rsidRPr="00DE5F83" w:rsidRDefault="008A00C5" w:rsidP="00DF1E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D62A2F1" w14:textId="34CF46CC" w:rsidR="00341950" w:rsidRPr="00DE5F83" w:rsidRDefault="00341950" w:rsidP="00DF1E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07E5351" w14:textId="6E69327E" w:rsidR="0072359D" w:rsidRPr="00DE5F83" w:rsidRDefault="0072359D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5484A68" w14:textId="315B43D6" w:rsidR="0072359D" w:rsidRPr="00DE5F83" w:rsidRDefault="0072359D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5462A3C" w14:textId="54D91ABB" w:rsidR="00472FAC" w:rsidRPr="00DE5F83" w:rsidRDefault="0072359D" w:rsidP="00DF1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ED6665" wp14:editId="517E1E9C">
                  <wp:extent cx="883920" cy="883920"/>
                  <wp:effectExtent l="0" t="0" r="0" b="0"/>
                  <wp:docPr id="2" name="Рисунок 2" descr="https://clipart-library.com/images/5cRroGy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library.com/images/5cRroGy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770" cy="88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3E25C" w14:textId="77777777" w:rsidR="00472FAC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86FB338" w14:textId="77777777" w:rsidR="00472FAC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03B5658" w14:textId="77777777" w:rsidR="00472FAC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F6C3022" w14:textId="77777777" w:rsidR="00472FAC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47F4ABE" w14:textId="77777777" w:rsidR="00472FAC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2630BF3" w14:textId="77777777" w:rsidR="00472FAC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CCE5A91" w14:textId="77777777" w:rsidR="00472FAC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3755F17" w14:textId="77777777" w:rsidR="00472FAC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8CDDD34" w14:textId="77777777" w:rsidR="00472FAC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CAC0AA8" w14:textId="77777777" w:rsidR="00472FAC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F217EC3" w14:textId="77777777" w:rsidR="00472FAC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7E35AD7" w14:textId="5820BAF4" w:rsidR="008A00C5" w:rsidRPr="00DE5F83" w:rsidRDefault="00472FAC" w:rsidP="004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57150" distR="57150" simplePos="0" relativeHeight="251663360" behindDoc="0" locked="0" layoutInCell="1" allowOverlap="0" wp14:anchorId="7AB0FC1A" wp14:editId="030C2BDF">
                  <wp:simplePos x="0" y="0"/>
                  <wp:positionH relativeFrom="column">
                    <wp:posOffset>26035</wp:posOffset>
                  </wp:positionH>
                  <wp:positionV relativeFrom="line">
                    <wp:posOffset>874395</wp:posOffset>
                  </wp:positionV>
                  <wp:extent cx="975360" cy="830580"/>
                  <wp:effectExtent l="0" t="0" r="0" b="7620"/>
                  <wp:wrapSquare wrapText="bothSides"/>
                  <wp:docPr id="4" name="Рисунок 4" descr="https://ust.kz/materials/docx/image/2019/january/d20/1547992889_html_8dacf4b76e32ba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st.kz/materials/docx/image/2019/january/d20/1547992889_html_8dacf4b76e32ba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A00C5" w:rsidRPr="00DE5F83" w14:paraId="380605CF" w14:textId="77777777" w:rsidTr="002A429D">
        <w:tc>
          <w:tcPr>
            <w:tcW w:w="1701" w:type="dxa"/>
          </w:tcPr>
          <w:p w14:paraId="677D8C6E" w14:textId="77777777" w:rsidR="008A00C5" w:rsidRPr="00DE5F83" w:rsidRDefault="008A00C5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3652" w:type="dxa"/>
          </w:tcPr>
          <w:p w14:paraId="11234821" w14:textId="77777777" w:rsidR="00DB5B07" w:rsidRPr="00DE5F83" w:rsidRDefault="00014E62" w:rsidP="00DB5B07">
            <w:pPr>
              <w:pStyle w:val="a5"/>
              <w:shd w:val="clear" w:color="auto" w:fill="FFFFFF"/>
              <w:spacing w:before="0" w:beforeAutospacing="0" w:after="0" w:afterAutospacing="0" w:line="262" w:lineRule="atLeast"/>
              <w:rPr>
                <w:rStyle w:val="a3"/>
                <w:b/>
                <w:lang w:val="kk-KZ"/>
              </w:rPr>
            </w:pPr>
            <w:r w:rsidRPr="00DE5F83">
              <w:rPr>
                <w:b/>
                <w:color w:val="000000"/>
                <w:lang w:val="kk-KZ"/>
              </w:rPr>
              <w:t>Қорытынды:</w:t>
            </w:r>
            <w:r w:rsidR="003149F5" w:rsidRPr="00DE5F83">
              <w:rPr>
                <w:b/>
                <w:color w:val="000000"/>
                <w:lang w:val="kk-KZ"/>
              </w:rPr>
              <w:t xml:space="preserve">                                        </w:t>
            </w:r>
            <w:r w:rsidR="003149F5" w:rsidRPr="00DE5F83">
              <w:rPr>
                <w:rStyle w:val="a3"/>
                <w:b/>
                <w:lang w:val="kk-KZ"/>
              </w:rPr>
              <w:t>6.Тәрбие сағатын анкеталық сұрақтармен қорытындылау.</w:t>
            </w:r>
          </w:p>
          <w:p w14:paraId="5FC638F0" w14:textId="77777777" w:rsidR="00A71A93" w:rsidRPr="00DE5F83" w:rsidRDefault="00A71A93" w:rsidP="00A71A93">
            <w:pPr>
              <w:pStyle w:val="a5"/>
              <w:shd w:val="clear" w:color="auto" w:fill="FFFFFF"/>
              <w:spacing w:before="0" w:beforeAutospacing="0" w:after="0" w:afterAutospacing="0" w:line="262" w:lineRule="atLeast"/>
              <w:rPr>
                <w:color w:val="000000"/>
                <w:lang w:val="kk-KZ"/>
              </w:rPr>
            </w:pPr>
          </w:p>
          <w:p w14:paraId="1B65A25A" w14:textId="77777777" w:rsidR="00ED3FA5" w:rsidRPr="00DE5F83" w:rsidRDefault="00ED3FA5" w:rsidP="00ED3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62" w:lineRule="atLeast"/>
              <w:rPr>
                <w:color w:val="000000"/>
                <w:lang w:val="kk-KZ"/>
              </w:rPr>
            </w:pPr>
            <w:r w:rsidRPr="00DE5F83">
              <w:rPr>
                <w:color w:val="000000"/>
                <w:lang w:val="kk-KZ"/>
              </w:rPr>
              <w:t>Ең бастысы – 2004 жылы тамызда «Бала құқықтары туралы» Заң қабылданды.</w:t>
            </w:r>
          </w:p>
          <w:p w14:paraId="25120454" w14:textId="77777777" w:rsidR="00ED3FA5" w:rsidRPr="00DE5F83" w:rsidRDefault="00ED3FA5" w:rsidP="00ED3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62" w:lineRule="atLeast"/>
              <w:rPr>
                <w:color w:val="000000"/>
                <w:lang w:val="kk-KZ"/>
              </w:rPr>
            </w:pPr>
            <w:r w:rsidRPr="00DE5F83">
              <w:rPr>
                <w:color w:val="000000"/>
                <w:lang w:val="kk-KZ"/>
              </w:rPr>
              <w:t>Мемлекет әрбір баланың аман-сау өсіп, жан-жақты дамуын қамтамасыз етеді.</w:t>
            </w:r>
          </w:p>
          <w:p w14:paraId="3F3CD5BE" w14:textId="77777777" w:rsidR="00ED3FA5" w:rsidRPr="00DE5F83" w:rsidRDefault="00ED3FA5" w:rsidP="00ED3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62" w:lineRule="atLeast"/>
              <w:rPr>
                <w:color w:val="000000"/>
                <w:lang w:val="kk-KZ"/>
              </w:rPr>
            </w:pPr>
            <w:r w:rsidRPr="00DE5F83">
              <w:rPr>
                <w:color w:val="000000"/>
                <w:lang w:val="kk-KZ"/>
              </w:rPr>
              <w:t>Бала өмірге келе салысымен тіркеуге алынады, оған есім және азаматтық беріледі.</w:t>
            </w:r>
          </w:p>
          <w:p w14:paraId="1BE0C1F4" w14:textId="77777777" w:rsidR="00ED3FA5" w:rsidRPr="00DE5F83" w:rsidRDefault="00ED3FA5" w:rsidP="00ED3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62" w:lineRule="atLeast"/>
              <w:rPr>
                <w:color w:val="000000"/>
                <w:lang w:val="kk-KZ"/>
              </w:rPr>
            </w:pPr>
            <w:r w:rsidRPr="00DE5F83">
              <w:rPr>
                <w:color w:val="000000"/>
                <w:lang w:val="kk-KZ"/>
              </w:rPr>
              <w:t>Әрбір бала өз отбасында, ата-анасымен бірге өмір сүруге құқылы.</w:t>
            </w:r>
          </w:p>
          <w:p w14:paraId="187D5EA5" w14:textId="77777777" w:rsidR="00ED3FA5" w:rsidRPr="00DE5F83" w:rsidRDefault="00ED3FA5" w:rsidP="00ED3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62" w:lineRule="atLeast"/>
              <w:rPr>
                <w:color w:val="000000"/>
                <w:lang w:val="kk-KZ"/>
              </w:rPr>
            </w:pPr>
            <w:r w:rsidRPr="00DE5F83">
              <w:rPr>
                <w:color w:val="000000"/>
                <w:lang w:val="kk-KZ"/>
              </w:rPr>
              <w:t>Әр баланың өзінің пікірі, ар-ождан, дін еркіндігіне құқығы бар.</w:t>
            </w:r>
          </w:p>
          <w:p w14:paraId="1CA4B1D7" w14:textId="77777777" w:rsidR="00ED3FA5" w:rsidRPr="00DE5F83" w:rsidRDefault="00ED3FA5" w:rsidP="00ED3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62" w:lineRule="atLeast"/>
              <w:rPr>
                <w:color w:val="000000"/>
                <w:lang w:val="kk-KZ"/>
              </w:rPr>
            </w:pPr>
            <w:r w:rsidRPr="00DE5F83">
              <w:rPr>
                <w:color w:val="000000"/>
                <w:lang w:val="kk-KZ"/>
              </w:rPr>
              <w:t>Бала өзі қалаған спорт түрімен шұғылдануға құқылы.</w:t>
            </w:r>
          </w:p>
          <w:p w14:paraId="75474D09" w14:textId="77777777" w:rsidR="00ED3FA5" w:rsidRPr="00DE5F83" w:rsidRDefault="00ED3FA5" w:rsidP="00ED3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62" w:lineRule="atLeast"/>
              <w:rPr>
                <w:color w:val="000000"/>
                <w:lang w:val="kk-KZ"/>
              </w:rPr>
            </w:pPr>
            <w:r w:rsidRPr="00DE5F83">
              <w:rPr>
                <w:color w:val="000000"/>
                <w:lang w:val="kk-KZ"/>
              </w:rPr>
              <w:t>Бала денсаулығын сақтауға, емделуге құқылы.</w:t>
            </w:r>
          </w:p>
          <w:p w14:paraId="4B633A7F" w14:textId="77777777" w:rsidR="00ED3FA5" w:rsidRPr="00DE5F83" w:rsidRDefault="00ED3FA5" w:rsidP="00ED3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62" w:lineRule="atLeast"/>
              <w:rPr>
                <w:color w:val="000000"/>
                <w:lang w:val="kk-KZ"/>
              </w:rPr>
            </w:pPr>
            <w:r w:rsidRPr="00DE5F83">
              <w:rPr>
                <w:color w:val="000000"/>
                <w:lang w:val="kk-KZ"/>
              </w:rPr>
              <w:t>Бала мектепте кінәлі болғанда оны ешкімнің ұрып жазалауға, кемсітіп қорлауға құқығы жоқ.</w:t>
            </w:r>
          </w:p>
          <w:p w14:paraId="3D654F9E" w14:textId="77777777" w:rsidR="00ED3FA5" w:rsidRPr="00DE5F83" w:rsidRDefault="00ED3FA5" w:rsidP="00A71A93">
            <w:pPr>
              <w:pStyle w:val="a5"/>
              <w:shd w:val="clear" w:color="auto" w:fill="FFFFFF"/>
              <w:spacing w:before="0" w:beforeAutospacing="0" w:after="0" w:afterAutospacing="0" w:line="262" w:lineRule="atLeast"/>
              <w:rPr>
                <w:color w:val="000000"/>
                <w:lang w:val="kk-KZ"/>
              </w:rPr>
            </w:pPr>
          </w:p>
          <w:p w14:paraId="7D813910" w14:textId="7371141A" w:rsidR="008A00C5" w:rsidRPr="00DE5F83" w:rsidRDefault="00014E62" w:rsidP="00AF260A">
            <w:pPr>
              <w:pStyle w:val="a5"/>
              <w:shd w:val="clear" w:color="auto" w:fill="FFFFFF"/>
              <w:spacing w:before="0" w:beforeAutospacing="0" w:after="0" w:afterAutospacing="0" w:line="262" w:lineRule="atLeast"/>
              <w:rPr>
                <w:color w:val="000000"/>
                <w:lang w:val="kk-KZ"/>
              </w:rPr>
            </w:pPr>
            <w:r w:rsidRPr="00DE5F83">
              <w:rPr>
                <w:lang w:val="kk-KZ"/>
              </w:rPr>
              <w:t xml:space="preserve">Зорлық зомбылықтың баланың мінез-құлқына әсер ету ерекшеліктері бар. Ата-анасы және басқа да заңды өкілдері ата-аналық құқықтарын жүзеге асырған кезде баланың дене және психикалық денсаулығына, оның имандылық дамуына зиян келтіруге құқылы емес. Баланы тәрбиелеу тәсілдерінде баланың адамдық қадір-қасиетіне менсінбей қатар, дөрекі қарау,оны қорлау немесе қанау болмауға тиіс. </w:t>
            </w:r>
          </w:p>
        </w:tc>
        <w:tc>
          <w:tcPr>
            <w:tcW w:w="3220" w:type="dxa"/>
          </w:tcPr>
          <w:p w14:paraId="61771252" w14:textId="77777777" w:rsidR="008A00C5" w:rsidRPr="00DE5F83" w:rsidRDefault="008A00C5" w:rsidP="00DF1EF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оқушылардың бүгінгі сабақ тақырыбын қаншалықты меңгергенін және келесі сабақта қай оқушымен, қандай сұрақ төңірегінде жұмыс жасауды жоспарлау мақсатында кері байланыс жүргізу.</w:t>
            </w:r>
          </w:p>
          <w:p w14:paraId="3006C934" w14:textId="32223D56" w:rsidR="008A00C5" w:rsidRPr="00DE5F83" w:rsidRDefault="00BC0E88" w:rsidP="00DF1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F8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57150" distR="57150" simplePos="0" relativeHeight="251661312" behindDoc="0" locked="0" layoutInCell="1" allowOverlap="0" wp14:anchorId="6697D299" wp14:editId="5F6F6823">
                  <wp:simplePos x="0" y="0"/>
                  <wp:positionH relativeFrom="column">
                    <wp:posOffset>281305</wp:posOffset>
                  </wp:positionH>
                  <wp:positionV relativeFrom="line">
                    <wp:posOffset>816610</wp:posOffset>
                  </wp:positionV>
                  <wp:extent cx="1226820" cy="1517015"/>
                  <wp:effectExtent l="0" t="0" r="0" b="6985"/>
                  <wp:wrapSquare wrapText="bothSides"/>
                  <wp:docPr id="6" name="Рисунок 6" descr="https://ust.kz/materials/docx/image/2019/january/d20/1547992889_html_bdfff6416beb42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st.kz/materials/docx/image/2019/january/d20/1547992889_html_bdfff6416beb42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51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E99F50D" w14:textId="77777777" w:rsidR="008A00C5" w:rsidRPr="00DE5F83" w:rsidRDefault="008A00C5" w:rsidP="00DF1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35AB25C" w14:textId="77777777" w:rsidR="008A00C5" w:rsidRPr="00DE5F83" w:rsidRDefault="008A00C5" w:rsidP="00DF1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</w:t>
            </w:r>
            <w:proofErr w:type="spellEnd"/>
          </w:p>
          <w:p w14:paraId="29796DEE" w14:textId="77777777" w:rsidR="008A00C5" w:rsidRPr="00DE5F83" w:rsidRDefault="008A00C5" w:rsidP="00DF1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Интерактивті</w:t>
            </w:r>
            <w:proofErr w:type="spellEnd"/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</w:t>
            </w:r>
            <w:proofErr w:type="gramStart"/>
            <w:r w:rsidRPr="00D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proofErr w:type="gramEnd"/>
          </w:p>
          <w:p w14:paraId="327B1CA0" w14:textId="77777777" w:rsidR="008A00C5" w:rsidRPr="00DE5F83" w:rsidRDefault="008A00C5" w:rsidP="00DF1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3CB4153" w14:textId="362F43CE" w:rsidR="0086580F" w:rsidRPr="00DE5F83" w:rsidRDefault="00DF1EF2" w:rsidP="00BC0E88">
      <w:pPr>
        <w:pStyle w:val="a5"/>
        <w:spacing w:before="0" w:beforeAutospacing="0" w:after="0" w:afterAutospacing="0"/>
        <w:jc w:val="both"/>
        <w:rPr>
          <w:lang w:val="kk-KZ"/>
        </w:rPr>
      </w:pPr>
      <w:r w:rsidRPr="00DE5F83">
        <w:rPr>
          <w:rStyle w:val="a4"/>
          <w:lang w:val="kk-KZ"/>
        </w:rPr>
        <w:lastRenderedPageBreak/>
        <w:br w:type="textWrapping" w:clear="all"/>
      </w:r>
      <w:r w:rsidR="003B74D5" w:rsidRPr="00DE5F83">
        <w:rPr>
          <w:rStyle w:val="a4"/>
          <w:lang w:val="kk-KZ"/>
        </w:rPr>
        <w:t xml:space="preserve">  </w:t>
      </w:r>
    </w:p>
    <w:p w14:paraId="2795B59E" w14:textId="0E6CD787" w:rsidR="00BD6455" w:rsidRPr="00DE5F83" w:rsidRDefault="00CB1E53" w:rsidP="00CB1E53">
      <w:pPr>
        <w:pStyle w:val="a6"/>
        <w:ind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967FAB" wp14:editId="0A480417">
            <wp:extent cx="3434080" cy="2575560"/>
            <wp:effectExtent l="0" t="0" r="0" b="0"/>
            <wp:docPr id="7" name="Рисунок 7" descr="C:\Users\user\Desktop\Загрузки\WhatsApp Image 2023-12-18 at 20.2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грузки\WhatsApp Image 2023-12-18 at 20.21.1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00C3E" wp14:editId="19A58DFC">
            <wp:extent cx="2903220" cy="2572445"/>
            <wp:effectExtent l="0" t="0" r="0" b="0"/>
            <wp:docPr id="3" name="Рисунок 3" descr="C:\Users\user\Desktop\Загрузки\WhatsApp Image 2023-12-18 at 20.18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грузки\WhatsApp Image 2023-12-18 at 20.18.2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81" cy="257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326491" wp14:editId="1C596D0A">
            <wp:extent cx="3301594" cy="3360420"/>
            <wp:effectExtent l="0" t="0" r="0" b="0"/>
            <wp:docPr id="1" name="Рисунок 1" descr="C:\Users\user\Desktop\Загрузки\WhatsApp Image 2023-12-18 at 20.1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зки\WhatsApp Image 2023-12-18 at 20.18.4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60" cy="336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D2B46A" wp14:editId="71F89460">
            <wp:extent cx="2987040" cy="3357194"/>
            <wp:effectExtent l="0" t="0" r="3810" b="0"/>
            <wp:docPr id="8" name="Рисунок 8" descr="C:\Users\user\Desktop\Загрузки\WhatsApp Image 2023-12-18 at 20.2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грузки\WhatsApp Image 2023-12-18 at 20.22.1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48" cy="336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455" w:rsidRPr="00DE5F83" w:rsidSect="00556D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A6C"/>
    <w:multiLevelType w:val="multilevel"/>
    <w:tmpl w:val="560C91EA"/>
    <w:lvl w:ilvl="0">
      <w:start w:val="1"/>
      <w:numFmt w:val="bullet"/>
      <w:lvlText w:val="✔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E60262"/>
    <w:multiLevelType w:val="multilevel"/>
    <w:tmpl w:val="E9089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C1D604A"/>
    <w:multiLevelType w:val="multilevel"/>
    <w:tmpl w:val="842024BE"/>
    <w:lvl w:ilvl="0">
      <w:start w:val="1"/>
      <w:numFmt w:val="bullet"/>
      <w:lvlText w:val="⮚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0F"/>
    <w:rsid w:val="000068C6"/>
    <w:rsid w:val="00014E62"/>
    <w:rsid w:val="00016586"/>
    <w:rsid w:val="000333EE"/>
    <w:rsid w:val="00043117"/>
    <w:rsid w:val="0005539E"/>
    <w:rsid w:val="0005580A"/>
    <w:rsid w:val="000560FB"/>
    <w:rsid w:val="00067355"/>
    <w:rsid w:val="0007731F"/>
    <w:rsid w:val="0008250E"/>
    <w:rsid w:val="000A273D"/>
    <w:rsid w:val="000A2E4E"/>
    <w:rsid w:val="000C0955"/>
    <w:rsid w:val="000C3B7B"/>
    <w:rsid w:val="000C5C3B"/>
    <w:rsid w:val="000D5E0D"/>
    <w:rsid w:val="000D703A"/>
    <w:rsid w:val="001014F5"/>
    <w:rsid w:val="001131E2"/>
    <w:rsid w:val="00113ECF"/>
    <w:rsid w:val="00115559"/>
    <w:rsid w:val="00125AC2"/>
    <w:rsid w:val="00134A94"/>
    <w:rsid w:val="0014297F"/>
    <w:rsid w:val="00163DFC"/>
    <w:rsid w:val="001828FC"/>
    <w:rsid w:val="0018291A"/>
    <w:rsid w:val="001843D5"/>
    <w:rsid w:val="001A140F"/>
    <w:rsid w:val="001A4428"/>
    <w:rsid w:val="001A4EE9"/>
    <w:rsid w:val="001B5F94"/>
    <w:rsid w:val="001C3EBD"/>
    <w:rsid w:val="001D2DE4"/>
    <w:rsid w:val="001E4FD4"/>
    <w:rsid w:val="001E767A"/>
    <w:rsid w:val="001F5A07"/>
    <w:rsid w:val="00207E2F"/>
    <w:rsid w:val="002128B5"/>
    <w:rsid w:val="00220D79"/>
    <w:rsid w:val="002263A7"/>
    <w:rsid w:val="00227CF8"/>
    <w:rsid w:val="00231A5E"/>
    <w:rsid w:val="0023251B"/>
    <w:rsid w:val="00250023"/>
    <w:rsid w:val="00250264"/>
    <w:rsid w:val="002557D2"/>
    <w:rsid w:val="002717CC"/>
    <w:rsid w:val="00277266"/>
    <w:rsid w:val="0028104D"/>
    <w:rsid w:val="00292E75"/>
    <w:rsid w:val="002A429D"/>
    <w:rsid w:val="002A65F5"/>
    <w:rsid w:val="002B2326"/>
    <w:rsid w:val="002B5EFD"/>
    <w:rsid w:val="002C3C29"/>
    <w:rsid w:val="002C7338"/>
    <w:rsid w:val="002D2FCF"/>
    <w:rsid w:val="002D3ADF"/>
    <w:rsid w:val="002E40BF"/>
    <w:rsid w:val="002E5321"/>
    <w:rsid w:val="002F3CF2"/>
    <w:rsid w:val="002F5BCF"/>
    <w:rsid w:val="0030019E"/>
    <w:rsid w:val="003039C8"/>
    <w:rsid w:val="00311F5A"/>
    <w:rsid w:val="003149F5"/>
    <w:rsid w:val="00317264"/>
    <w:rsid w:val="0032581F"/>
    <w:rsid w:val="00341950"/>
    <w:rsid w:val="003508D5"/>
    <w:rsid w:val="00351417"/>
    <w:rsid w:val="00354365"/>
    <w:rsid w:val="003550A6"/>
    <w:rsid w:val="00356740"/>
    <w:rsid w:val="0036364E"/>
    <w:rsid w:val="00383F96"/>
    <w:rsid w:val="0038531F"/>
    <w:rsid w:val="00396792"/>
    <w:rsid w:val="003B3A0D"/>
    <w:rsid w:val="003B73C6"/>
    <w:rsid w:val="003B74D5"/>
    <w:rsid w:val="003C28BA"/>
    <w:rsid w:val="003C697C"/>
    <w:rsid w:val="003D0376"/>
    <w:rsid w:val="003D4194"/>
    <w:rsid w:val="003E5C07"/>
    <w:rsid w:val="003E768D"/>
    <w:rsid w:val="003F1746"/>
    <w:rsid w:val="003F206F"/>
    <w:rsid w:val="003F52C0"/>
    <w:rsid w:val="00403552"/>
    <w:rsid w:val="00433E4D"/>
    <w:rsid w:val="00436E37"/>
    <w:rsid w:val="00441E03"/>
    <w:rsid w:val="0044470A"/>
    <w:rsid w:val="00445E5C"/>
    <w:rsid w:val="0045395E"/>
    <w:rsid w:val="0045564F"/>
    <w:rsid w:val="00466568"/>
    <w:rsid w:val="00467E86"/>
    <w:rsid w:val="00472FAC"/>
    <w:rsid w:val="00477994"/>
    <w:rsid w:val="00485EEF"/>
    <w:rsid w:val="0049174F"/>
    <w:rsid w:val="00491F04"/>
    <w:rsid w:val="004B2F6C"/>
    <w:rsid w:val="004C3769"/>
    <w:rsid w:val="004C43F7"/>
    <w:rsid w:val="004C4BA9"/>
    <w:rsid w:val="004D1991"/>
    <w:rsid w:val="004D2E66"/>
    <w:rsid w:val="004D5848"/>
    <w:rsid w:val="004E3120"/>
    <w:rsid w:val="004E697C"/>
    <w:rsid w:val="004E71CE"/>
    <w:rsid w:val="004F4813"/>
    <w:rsid w:val="004F4DC9"/>
    <w:rsid w:val="004F5E01"/>
    <w:rsid w:val="00507A9E"/>
    <w:rsid w:val="0051106A"/>
    <w:rsid w:val="00516EF3"/>
    <w:rsid w:val="005216BC"/>
    <w:rsid w:val="00543F3D"/>
    <w:rsid w:val="00556D9D"/>
    <w:rsid w:val="005640D5"/>
    <w:rsid w:val="00564963"/>
    <w:rsid w:val="00581B49"/>
    <w:rsid w:val="00587CBC"/>
    <w:rsid w:val="00595B61"/>
    <w:rsid w:val="00597AD0"/>
    <w:rsid w:val="005A723C"/>
    <w:rsid w:val="005B3657"/>
    <w:rsid w:val="005B40B0"/>
    <w:rsid w:val="005B4AC2"/>
    <w:rsid w:val="005C6D71"/>
    <w:rsid w:val="005D03B0"/>
    <w:rsid w:val="005D3B69"/>
    <w:rsid w:val="005D7D4E"/>
    <w:rsid w:val="005E21D1"/>
    <w:rsid w:val="005E74B1"/>
    <w:rsid w:val="00605C5F"/>
    <w:rsid w:val="006108F5"/>
    <w:rsid w:val="00611D57"/>
    <w:rsid w:val="00625062"/>
    <w:rsid w:val="00626A4D"/>
    <w:rsid w:val="006373D1"/>
    <w:rsid w:val="00637B46"/>
    <w:rsid w:val="006457D1"/>
    <w:rsid w:val="006820D7"/>
    <w:rsid w:val="006831E0"/>
    <w:rsid w:val="00692B0D"/>
    <w:rsid w:val="0069649A"/>
    <w:rsid w:val="006B4427"/>
    <w:rsid w:val="006B5242"/>
    <w:rsid w:val="006C42AE"/>
    <w:rsid w:val="006D5149"/>
    <w:rsid w:val="0070067D"/>
    <w:rsid w:val="00705ACF"/>
    <w:rsid w:val="00714791"/>
    <w:rsid w:val="007163AA"/>
    <w:rsid w:val="0072359D"/>
    <w:rsid w:val="00727F3A"/>
    <w:rsid w:val="00732A29"/>
    <w:rsid w:val="00733364"/>
    <w:rsid w:val="007467DF"/>
    <w:rsid w:val="00755C65"/>
    <w:rsid w:val="00760AD8"/>
    <w:rsid w:val="00770680"/>
    <w:rsid w:val="00770A04"/>
    <w:rsid w:val="007739DF"/>
    <w:rsid w:val="00795269"/>
    <w:rsid w:val="007A250B"/>
    <w:rsid w:val="007C3319"/>
    <w:rsid w:val="007D162D"/>
    <w:rsid w:val="007D5AD9"/>
    <w:rsid w:val="007E4188"/>
    <w:rsid w:val="007E54BE"/>
    <w:rsid w:val="007F021E"/>
    <w:rsid w:val="007F38E3"/>
    <w:rsid w:val="00800046"/>
    <w:rsid w:val="00806483"/>
    <w:rsid w:val="00807ED0"/>
    <w:rsid w:val="00814C86"/>
    <w:rsid w:val="00814F20"/>
    <w:rsid w:val="008173CA"/>
    <w:rsid w:val="00820964"/>
    <w:rsid w:val="00836430"/>
    <w:rsid w:val="00836D2A"/>
    <w:rsid w:val="00861800"/>
    <w:rsid w:val="00862888"/>
    <w:rsid w:val="0086580F"/>
    <w:rsid w:val="00875900"/>
    <w:rsid w:val="008902A1"/>
    <w:rsid w:val="008A00C5"/>
    <w:rsid w:val="008A6D94"/>
    <w:rsid w:val="008A714B"/>
    <w:rsid w:val="008C3A9A"/>
    <w:rsid w:val="008D06B1"/>
    <w:rsid w:val="008E57ED"/>
    <w:rsid w:val="008F2D76"/>
    <w:rsid w:val="008F353E"/>
    <w:rsid w:val="009043AF"/>
    <w:rsid w:val="0090485F"/>
    <w:rsid w:val="00906922"/>
    <w:rsid w:val="00911610"/>
    <w:rsid w:val="00914268"/>
    <w:rsid w:val="00916FA3"/>
    <w:rsid w:val="00921953"/>
    <w:rsid w:val="00922FD5"/>
    <w:rsid w:val="0094611C"/>
    <w:rsid w:val="00957833"/>
    <w:rsid w:val="00963D42"/>
    <w:rsid w:val="0097454B"/>
    <w:rsid w:val="009919A9"/>
    <w:rsid w:val="00992706"/>
    <w:rsid w:val="00995AA2"/>
    <w:rsid w:val="009A0A89"/>
    <w:rsid w:val="009A5DB4"/>
    <w:rsid w:val="009F264C"/>
    <w:rsid w:val="009F3F9D"/>
    <w:rsid w:val="00A04DF3"/>
    <w:rsid w:val="00A050D7"/>
    <w:rsid w:val="00A051E5"/>
    <w:rsid w:val="00A132A8"/>
    <w:rsid w:val="00A3130C"/>
    <w:rsid w:val="00A3187E"/>
    <w:rsid w:val="00A46D3A"/>
    <w:rsid w:val="00A67A6C"/>
    <w:rsid w:val="00A67E98"/>
    <w:rsid w:val="00A70E7A"/>
    <w:rsid w:val="00A71A93"/>
    <w:rsid w:val="00A81DC4"/>
    <w:rsid w:val="00AA424D"/>
    <w:rsid w:val="00AA720B"/>
    <w:rsid w:val="00AB58D6"/>
    <w:rsid w:val="00AD4522"/>
    <w:rsid w:val="00AD6B00"/>
    <w:rsid w:val="00AE3CAE"/>
    <w:rsid w:val="00AE6A51"/>
    <w:rsid w:val="00AF260A"/>
    <w:rsid w:val="00AF7569"/>
    <w:rsid w:val="00B02A65"/>
    <w:rsid w:val="00B148FC"/>
    <w:rsid w:val="00B20030"/>
    <w:rsid w:val="00B22867"/>
    <w:rsid w:val="00B23E0A"/>
    <w:rsid w:val="00B31D39"/>
    <w:rsid w:val="00B36461"/>
    <w:rsid w:val="00B419F9"/>
    <w:rsid w:val="00B43169"/>
    <w:rsid w:val="00B43A3F"/>
    <w:rsid w:val="00B45A29"/>
    <w:rsid w:val="00B46386"/>
    <w:rsid w:val="00B5582B"/>
    <w:rsid w:val="00B669A4"/>
    <w:rsid w:val="00B70791"/>
    <w:rsid w:val="00B74317"/>
    <w:rsid w:val="00B74417"/>
    <w:rsid w:val="00B904E6"/>
    <w:rsid w:val="00B9259A"/>
    <w:rsid w:val="00B92696"/>
    <w:rsid w:val="00B9512A"/>
    <w:rsid w:val="00BA249A"/>
    <w:rsid w:val="00BB0D4A"/>
    <w:rsid w:val="00BB0E89"/>
    <w:rsid w:val="00BC0E88"/>
    <w:rsid w:val="00BC4B30"/>
    <w:rsid w:val="00BD01C8"/>
    <w:rsid w:val="00BD47C6"/>
    <w:rsid w:val="00BD6455"/>
    <w:rsid w:val="00BE5263"/>
    <w:rsid w:val="00BF4F5B"/>
    <w:rsid w:val="00BF662A"/>
    <w:rsid w:val="00BF7A0D"/>
    <w:rsid w:val="00C01221"/>
    <w:rsid w:val="00C12AEC"/>
    <w:rsid w:val="00C267A9"/>
    <w:rsid w:val="00C419D5"/>
    <w:rsid w:val="00C52624"/>
    <w:rsid w:val="00C6456D"/>
    <w:rsid w:val="00C74770"/>
    <w:rsid w:val="00C819E4"/>
    <w:rsid w:val="00CA7BD5"/>
    <w:rsid w:val="00CB1E53"/>
    <w:rsid w:val="00CB6D76"/>
    <w:rsid w:val="00CC1B54"/>
    <w:rsid w:val="00CD0639"/>
    <w:rsid w:val="00CD2D72"/>
    <w:rsid w:val="00CD413D"/>
    <w:rsid w:val="00CD48B0"/>
    <w:rsid w:val="00CD7A63"/>
    <w:rsid w:val="00CE15DB"/>
    <w:rsid w:val="00CF0466"/>
    <w:rsid w:val="00CF17A6"/>
    <w:rsid w:val="00CF46FE"/>
    <w:rsid w:val="00CF53F0"/>
    <w:rsid w:val="00CF628B"/>
    <w:rsid w:val="00D0544E"/>
    <w:rsid w:val="00D06990"/>
    <w:rsid w:val="00D146FB"/>
    <w:rsid w:val="00D17E9E"/>
    <w:rsid w:val="00D429A0"/>
    <w:rsid w:val="00D5250D"/>
    <w:rsid w:val="00D61E65"/>
    <w:rsid w:val="00D62AAD"/>
    <w:rsid w:val="00D63615"/>
    <w:rsid w:val="00D730B8"/>
    <w:rsid w:val="00D7336F"/>
    <w:rsid w:val="00D93974"/>
    <w:rsid w:val="00D95B1F"/>
    <w:rsid w:val="00DA00DF"/>
    <w:rsid w:val="00DA4237"/>
    <w:rsid w:val="00DB31A6"/>
    <w:rsid w:val="00DB5B07"/>
    <w:rsid w:val="00DB7FE5"/>
    <w:rsid w:val="00DC1E3B"/>
    <w:rsid w:val="00DC5428"/>
    <w:rsid w:val="00DD2557"/>
    <w:rsid w:val="00DE5F83"/>
    <w:rsid w:val="00DF1C7B"/>
    <w:rsid w:val="00DF1EF2"/>
    <w:rsid w:val="00E0176F"/>
    <w:rsid w:val="00E022E4"/>
    <w:rsid w:val="00E24CB0"/>
    <w:rsid w:val="00E2761E"/>
    <w:rsid w:val="00E31ADD"/>
    <w:rsid w:val="00E35315"/>
    <w:rsid w:val="00E4175F"/>
    <w:rsid w:val="00E64346"/>
    <w:rsid w:val="00E6453A"/>
    <w:rsid w:val="00E66125"/>
    <w:rsid w:val="00E7399A"/>
    <w:rsid w:val="00E93BFC"/>
    <w:rsid w:val="00EA174A"/>
    <w:rsid w:val="00EA33D9"/>
    <w:rsid w:val="00EA5599"/>
    <w:rsid w:val="00EA752B"/>
    <w:rsid w:val="00EB4285"/>
    <w:rsid w:val="00EB5DAD"/>
    <w:rsid w:val="00EB7E4B"/>
    <w:rsid w:val="00EC41ED"/>
    <w:rsid w:val="00EC5D9B"/>
    <w:rsid w:val="00EC7CF7"/>
    <w:rsid w:val="00ED2D7D"/>
    <w:rsid w:val="00ED3FA5"/>
    <w:rsid w:val="00EE0704"/>
    <w:rsid w:val="00EE2B56"/>
    <w:rsid w:val="00EE513B"/>
    <w:rsid w:val="00EE7785"/>
    <w:rsid w:val="00EF2788"/>
    <w:rsid w:val="00EF2FA0"/>
    <w:rsid w:val="00F03DD6"/>
    <w:rsid w:val="00F063DF"/>
    <w:rsid w:val="00F11FC1"/>
    <w:rsid w:val="00F12A16"/>
    <w:rsid w:val="00F47132"/>
    <w:rsid w:val="00F56748"/>
    <w:rsid w:val="00F60B41"/>
    <w:rsid w:val="00F7035E"/>
    <w:rsid w:val="00F759B7"/>
    <w:rsid w:val="00F86561"/>
    <w:rsid w:val="00FA36C5"/>
    <w:rsid w:val="00FA5736"/>
    <w:rsid w:val="00FB0E20"/>
    <w:rsid w:val="00FB6FB8"/>
    <w:rsid w:val="00FB783B"/>
    <w:rsid w:val="00FD26F2"/>
    <w:rsid w:val="00FD75E7"/>
    <w:rsid w:val="00FE0351"/>
    <w:rsid w:val="00FE1EF7"/>
    <w:rsid w:val="00FF23A1"/>
    <w:rsid w:val="00FF6963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D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580F"/>
    <w:rPr>
      <w:i/>
      <w:iCs/>
    </w:rPr>
  </w:style>
  <w:style w:type="character" w:styleId="a4">
    <w:name w:val="Strong"/>
    <w:basedOn w:val="a0"/>
    <w:uiPriority w:val="22"/>
    <w:qFormat/>
    <w:rsid w:val="0086580F"/>
    <w:rPr>
      <w:b/>
      <w:bCs/>
    </w:rPr>
  </w:style>
  <w:style w:type="paragraph" w:styleId="a5">
    <w:name w:val="Normal (Web)"/>
    <w:basedOn w:val="a"/>
    <w:uiPriority w:val="99"/>
    <w:unhideWhenUsed/>
    <w:rsid w:val="0086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658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0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6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580F"/>
    <w:rPr>
      <w:i/>
      <w:iCs/>
    </w:rPr>
  </w:style>
  <w:style w:type="character" w:styleId="a4">
    <w:name w:val="Strong"/>
    <w:basedOn w:val="a0"/>
    <w:uiPriority w:val="22"/>
    <w:qFormat/>
    <w:rsid w:val="0086580F"/>
    <w:rPr>
      <w:b/>
      <w:bCs/>
    </w:rPr>
  </w:style>
  <w:style w:type="paragraph" w:styleId="a5">
    <w:name w:val="Normal (Web)"/>
    <w:basedOn w:val="a"/>
    <w:uiPriority w:val="99"/>
    <w:unhideWhenUsed/>
    <w:rsid w:val="0086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658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0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0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6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64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8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82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47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01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84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65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307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445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532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9398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436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622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124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743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37C5-A9D9-4B07-B34D-4B49A08B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Менин Компьютерим</dc:creator>
  <cp:keywords/>
  <dc:description/>
  <cp:lastModifiedBy>user</cp:lastModifiedBy>
  <cp:revision>90</cp:revision>
  <cp:lastPrinted>2021-12-06T02:31:00Z</cp:lastPrinted>
  <dcterms:created xsi:type="dcterms:W3CDTF">2021-12-06T02:38:00Z</dcterms:created>
  <dcterms:modified xsi:type="dcterms:W3CDTF">2023-12-18T14:27:00Z</dcterms:modified>
</cp:coreProperties>
</file>